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0492" w14:textId="555F5F5A" w:rsidR="00977A08" w:rsidRPr="006A2C62" w:rsidRDefault="00977A08" w:rsidP="00977A08">
      <w:pPr>
        <w:pStyle w:val="Heading1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r w:rsidR="00F822A5">
        <w:t>-</w:t>
      </w:r>
      <w:r w:rsidR="00390C08">
        <w:t>E</w:t>
      </w:r>
      <w:r w:rsidR="0049064C">
        <w:t xml:space="preserve"> </w:t>
      </w:r>
      <w:bookmarkEnd w:id="0"/>
      <w:r w:rsidR="00390C08">
        <w:t>Accident/Incident Investigations</w:t>
      </w:r>
    </w:p>
    <w:bookmarkEnd w:id="1"/>
    <w:p w14:paraId="4F7EDB97" w14:textId="77777777" w:rsidR="00390C08" w:rsidRDefault="00390C08" w:rsidP="00390C08">
      <w:pPr>
        <w:pStyle w:val="Heading4"/>
      </w:pPr>
      <w:r>
        <w:t>Purpose</w:t>
      </w:r>
    </w:p>
    <w:p w14:paraId="086E0869" w14:textId="5ACB9779" w:rsidR="00390C08" w:rsidRPr="001406BD" w:rsidRDefault="00390C08" w:rsidP="00390C08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The purpose of incident/accident reporting and investigations is to prevent a recurrence of the hazardous condition causing the event.</w:t>
      </w:r>
    </w:p>
    <w:p w14:paraId="004565A3" w14:textId="77777777" w:rsidR="00390C08" w:rsidRPr="001406BD" w:rsidRDefault="00390C08" w:rsidP="00390C08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  <w:b/>
        </w:rPr>
      </w:pPr>
    </w:p>
    <w:p w14:paraId="0158C841" w14:textId="77777777" w:rsidR="00390C08" w:rsidRPr="001406BD" w:rsidRDefault="00390C08" w:rsidP="00390C08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>
        <w:rPr>
          <w:rFonts w:cs="Calibri"/>
          <w:b/>
        </w:rPr>
        <w:t>The Organization</w:t>
      </w:r>
      <w:r w:rsidRPr="001406BD">
        <w:rPr>
          <w:rFonts w:cs="Calibri"/>
          <w:b/>
        </w:rPr>
        <w:t xml:space="preserve"> must investigate any accident which:</w:t>
      </w:r>
    </w:p>
    <w:p w14:paraId="46071545" w14:textId="77777777" w:rsidR="00390C08" w:rsidRPr="001406BD" w:rsidRDefault="00390C08" w:rsidP="00390C08">
      <w:pPr>
        <w:numPr>
          <w:ilvl w:val="0"/>
          <w:numId w:val="2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Resulted in injury requiring treatment by a medical practitioner</w:t>
      </w:r>
    </w:p>
    <w:p w14:paraId="18C7CE00" w14:textId="77777777" w:rsidR="00390C08" w:rsidRPr="001406BD" w:rsidRDefault="00390C08" w:rsidP="00390C08">
      <w:pPr>
        <w:numPr>
          <w:ilvl w:val="0"/>
          <w:numId w:val="2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Resulted in death or critical condition with a serious risk of death</w:t>
      </w:r>
    </w:p>
    <w:p w14:paraId="44368B33" w14:textId="77777777" w:rsidR="00390C08" w:rsidRPr="001406BD" w:rsidRDefault="00390C08" w:rsidP="00390C08">
      <w:pPr>
        <w:numPr>
          <w:ilvl w:val="0"/>
          <w:numId w:val="2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Involved a major structural failure or collapse</w:t>
      </w:r>
    </w:p>
    <w:p w14:paraId="7B86FC04" w14:textId="77777777" w:rsidR="00390C08" w:rsidRPr="001406BD" w:rsidRDefault="00390C08" w:rsidP="00390C08">
      <w:pPr>
        <w:numPr>
          <w:ilvl w:val="0"/>
          <w:numId w:val="2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Involved the major release of a toxic or hazardous substance</w:t>
      </w:r>
    </w:p>
    <w:p w14:paraId="047F1327" w14:textId="77777777" w:rsidR="00390C08" w:rsidRPr="001406BD" w:rsidRDefault="00390C08" w:rsidP="00390C08">
      <w:pPr>
        <w:numPr>
          <w:ilvl w:val="0"/>
          <w:numId w:val="2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Did not result in an injury but had the potential for causing serious injury (near miss)</w:t>
      </w:r>
    </w:p>
    <w:p w14:paraId="1A0E6FA6" w14:textId="77777777" w:rsidR="00390C08" w:rsidRPr="001406BD" w:rsidRDefault="00390C08" w:rsidP="00390C08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36DDFACA" w14:textId="77777777" w:rsidR="00390C08" w:rsidRPr="001406BD" w:rsidRDefault="00390C08" w:rsidP="00390C08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>
        <w:rPr>
          <w:rFonts w:cs="Calibri"/>
          <w:b/>
        </w:rPr>
        <w:t>The Organization</w:t>
      </w:r>
      <w:r w:rsidRPr="001406BD">
        <w:rPr>
          <w:rFonts w:cs="Calibri"/>
          <w:b/>
        </w:rPr>
        <w:t xml:space="preserve"> will report to the Health and Safety Representative (or Committee) every:</w:t>
      </w:r>
    </w:p>
    <w:p w14:paraId="7CEAD5CB" w14:textId="77777777" w:rsidR="00390C08" w:rsidRPr="001406BD" w:rsidRDefault="00390C08" w:rsidP="00390C08">
      <w:pPr>
        <w:numPr>
          <w:ilvl w:val="0"/>
          <w:numId w:val="22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Work-related injury.</w:t>
      </w:r>
      <w:r>
        <w:rPr>
          <w:rFonts w:cs="Calibri"/>
        </w:rPr>
        <w:t xml:space="preserve"> </w:t>
      </w:r>
      <w:r w:rsidRPr="001406BD">
        <w:rPr>
          <w:rFonts w:cs="Calibri"/>
        </w:rPr>
        <w:t>The report must be made with 24 hours of the occurrence</w:t>
      </w:r>
    </w:p>
    <w:p w14:paraId="5818D8B6" w14:textId="77777777" w:rsidR="00390C08" w:rsidRPr="001406BD" w:rsidRDefault="00390C08" w:rsidP="00390C08">
      <w:pPr>
        <w:numPr>
          <w:ilvl w:val="0"/>
          <w:numId w:val="22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Disabling occupational disease or allegations of an occupational disease.</w:t>
      </w:r>
      <w:r>
        <w:rPr>
          <w:rFonts w:cs="Calibri"/>
        </w:rPr>
        <w:t xml:space="preserve"> </w:t>
      </w:r>
      <w:r w:rsidRPr="001406BD">
        <w:rPr>
          <w:rFonts w:cs="Calibri"/>
        </w:rPr>
        <w:t>The report must be made within 24 hours of receiving the worker’s report of the disease.</w:t>
      </w:r>
    </w:p>
    <w:p w14:paraId="4C3EA3A5" w14:textId="77777777" w:rsidR="00390C08" w:rsidRPr="001406BD" w:rsidRDefault="00390C08" w:rsidP="00390C08">
      <w:pPr>
        <w:numPr>
          <w:ilvl w:val="0"/>
          <w:numId w:val="22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Work-related death.</w:t>
      </w:r>
      <w:r>
        <w:rPr>
          <w:rFonts w:cs="Calibri"/>
        </w:rPr>
        <w:t xml:space="preserve"> </w:t>
      </w:r>
      <w:r w:rsidRPr="001406BD">
        <w:rPr>
          <w:rFonts w:cs="Calibri"/>
        </w:rPr>
        <w:t>The report must be made immediately</w:t>
      </w:r>
    </w:p>
    <w:p w14:paraId="1A18CF81" w14:textId="77777777" w:rsidR="00390C08" w:rsidRPr="001406BD" w:rsidRDefault="00390C08" w:rsidP="00390C08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44DD442E" w14:textId="77777777" w:rsidR="00390C08" w:rsidRPr="001406BD" w:rsidRDefault="00390C08" w:rsidP="00390C08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The management is responsible for reporting this information to the WSIB, if applicable.</w:t>
      </w:r>
    </w:p>
    <w:p w14:paraId="778D7B04" w14:textId="77777777" w:rsidR="00390C08" w:rsidRPr="001406BD" w:rsidRDefault="00390C08" w:rsidP="00390C08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</w:rPr>
      </w:pPr>
    </w:p>
    <w:p w14:paraId="09B52E49" w14:textId="77777777" w:rsidR="00390C08" w:rsidRPr="001406BD" w:rsidRDefault="00390C08" w:rsidP="00390C08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To meet these requirements, </w:t>
      </w:r>
      <w:r>
        <w:rPr>
          <w:rFonts w:cs="Calibri"/>
        </w:rPr>
        <w:t>the Organization</w:t>
      </w:r>
      <w:r w:rsidRPr="001406BD">
        <w:rPr>
          <w:rFonts w:cs="Calibri"/>
        </w:rPr>
        <w:t xml:space="preserve"> must develop and implement a program for the reporting and investigation of accidents.</w:t>
      </w:r>
      <w:r>
        <w:rPr>
          <w:rFonts w:cs="Calibri"/>
        </w:rPr>
        <w:t xml:space="preserve"> </w:t>
      </w:r>
      <w:r w:rsidRPr="001406BD">
        <w:rPr>
          <w:rFonts w:cs="Calibri"/>
        </w:rPr>
        <w:t>The program’s focus is on finding solutions and not on placing blame.</w:t>
      </w:r>
    </w:p>
    <w:p w14:paraId="06BD544E" w14:textId="77777777" w:rsidR="00390C08" w:rsidRPr="001406BD" w:rsidRDefault="00390C08" w:rsidP="00390C08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</w:rPr>
      </w:pPr>
    </w:p>
    <w:p w14:paraId="2857E724" w14:textId="77777777" w:rsidR="00390C08" w:rsidRPr="001406BD" w:rsidRDefault="00390C08" w:rsidP="00390C08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The success of the program depends on:</w:t>
      </w:r>
    </w:p>
    <w:p w14:paraId="4F4B0966" w14:textId="77777777" w:rsidR="00390C08" w:rsidRPr="001406BD" w:rsidRDefault="00390C08" w:rsidP="00390C08">
      <w:pPr>
        <w:numPr>
          <w:ilvl w:val="0"/>
          <w:numId w:val="23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Accidents being reported by workers (see accident/incident report forms)</w:t>
      </w:r>
    </w:p>
    <w:p w14:paraId="0CB4662C" w14:textId="77777777" w:rsidR="00390C08" w:rsidRPr="001406BD" w:rsidRDefault="00390C08" w:rsidP="00390C08">
      <w:pPr>
        <w:numPr>
          <w:ilvl w:val="0"/>
          <w:numId w:val="23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Investigations being conducted in accordance with established investigation procedures</w:t>
      </w:r>
    </w:p>
    <w:p w14:paraId="7FC070D6" w14:textId="77777777" w:rsidR="00390C08" w:rsidRPr="001406BD" w:rsidRDefault="00390C08" w:rsidP="00390C08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</w:rPr>
      </w:pPr>
    </w:p>
    <w:p w14:paraId="14B5AD31" w14:textId="77777777" w:rsidR="00390C08" w:rsidRPr="001406BD" w:rsidRDefault="00390C08" w:rsidP="00390C08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Management will provide all tools and resources necessary for the program to be effective.</w:t>
      </w:r>
      <w:r>
        <w:rPr>
          <w:rFonts w:cs="Calibri"/>
        </w:rPr>
        <w:t xml:space="preserve"> </w:t>
      </w:r>
      <w:r w:rsidRPr="001406BD">
        <w:rPr>
          <w:rFonts w:cs="Calibri"/>
        </w:rPr>
        <w:t>These include:</w:t>
      </w:r>
    </w:p>
    <w:p w14:paraId="18C1F690" w14:textId="77777777" w:rsidR="00390C08" w:rsidRPr="001406BD" w:rsidRDefault="00390C08" w:rsidP="00390C08">
      <w:pPr>
        <w:numPr>
          <w:ilvl w:val="0"/>
          <w:numId w:val="24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Accident investigation training for investigators</w:t>
      </w:r>
    </w:p>
    <w:p w14:paraId="641CA9E8" w14:textId="77777777" w:rsidR="00390C08" w:rsidRPr="001406BD" w:rsidRDefault="00390C08" w:rsidP="00390C08">
      <w:pPr>
        <w:numPr>
          <w:ilvl w:val="0"/>
          <w:numId w:val="24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Time made available to allow investigators to complete their duties</w:t>
      </w:r>
    </w:p>
    <w:p w14:paraId="3AAF20F1" w14:textId="77777777" w:rsidR="00390C08" w:rsidRPr="001406BD" w:rsidRDefault="00390C08" w:rsidP="00390C08">
      <w:pPr>
        <w:numPr>
          <w:ilvl w:val="0"/>
          <w:numId w:val="24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Quick action on recommended changes to job procedures or physical conditions to prevent recurrence of similar situations</w:t>
      </w:r>
    </w:p>
    <w:p w14:paraId="6B8F9A76" w14:textId="77777777" w:rsidR="00390C08" w:rsidRPr="001406BD" w:rsidRDefault="00390C08" w:rsidP="00390C08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</w:rPr>
      </w:pPr>
    </w:p>
    <w:p w14:paraId="13725976" w14:textId="5BB05579" w:rsidR="00CA143A" w:rsidRDefault="00CA143A">
      <w:pPr>
        <w:spacing w:after="200" w:line="276" w:lineRule="auto"/>
        <w:rPr>
          <w:rFonts w:cs="Calibri"/>
        </w:rPr>
      </w:pPr>
      <w:r>
        <w:rPr>
          <w:rFonts w:cs="Calibri"/>
        </w:rPr>
        <w:br w:type="page"/>
      </w:r>
    </w:p>
    <w:p w14:paraId="16CBDEE6" w14:textId="3E931E11" w:rsidR="00642409" w:rsidRDefault="00CA143A" w:rsidP="00CA143A">
      <w:pPr>
        <w:pStyle w:val="Heading1"/>
      </w:pPr>
      <w:r>
        <w:lastRenderedPageBreak/>
        <w:t>Accident/Incident</w:t>
      </w:r>
      <w:r>
        <w:t xml:space="preserve"> Report</w:t>
      </w:r>
    </w:p>
    <w:p w14:paraId="55AC0AA9" w14:textId="77777777" w:rsidR="00CA143A" w:rsidRPr="00977A08" w:rsidRDefault="00CA143A" w:rsidP="00CA143A">
      <w:pPr>
        <w:pStyle w:val="NoSpacing"/>
        <w:rPr>
          <w:lang w:val="en-CA" w:bidi="en-US"/>
        </w:rPr>
      </w:pPr>
      <w:r w:rsidRPr="00977A08">
        <w:rPr>
          <w:u w:val="single"/>
          <w:lang w:val="en-CA" w:bidi="en-US"/>
        </w:rPr>
        <w:t>Note:</w:t>
      </w:r>
      <w:r w:rsidRPr="00977A08">
        <w:rPr>
          <w:lang w:val="en-CA" w:bidi="en-US"/>
        </w:rPr>
        <w:t xml:space="preserve"> All items’ in </w:t>
      </w:r>
      <w:r w:rsidRPr="00977A08">
        <w:rPr>
          <w:color w:val="FF0000"/>
          <w:lang w:val="en-CA" w:bidi="en-US"/>
        </w:rPr>
        <w:t>red</w:t>
      </w:r>
      <w:r w:rsidRPr="00977A08">
        <w:rPr>
          <w:lang w:val="en-CA" w:bidi="en-US"/>
        </w:rPr>
        <w:t xml:space="preserve"> font is content that needs to be changed to reflect your organization. All font in </w:t>
      </w:r>
      <w:r w:rsidRPr="00977A08">
        <w:rPr>
          <w:u w:val="single"/>
          <w:lang w:val="en-CA" w:bidi="en-US"/>
        </w:rPr>
        <w:t>black</w:t>
      </w:r>
      <w:r w:rsidRPr="00977A08">
        <w:rPr>
          <w:lang w:val="en-CA" w:bidi="en-US"/>
        </w:rPr>
        <w:t xml:space="preserve"> is content that is reflective of most organizations, which may or may not need to be amended depending on the organizations need.</w:t>
      </w:r>
    </w:p>
    <w:p w14:paraId="4421CD23" w14:textId="77777777" w:rsidR="00CA143A" w:rsidRDefault="00CA143A" w:rsidP="00CA143A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143A" w14:paraId="5F084A72" w14:textId="77777777" w:rsidTr="00B87C59">
        <w:tc>
          <w:tcPr>
            <w:tcW w:w="3116" w:type="dxa"/>
          </w:tcPr>
          <w:p w14:paraId="3AE9F77B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Last Name</w:t>
            </w:r>
          </w:p>
          <w:p w14:paraId="3CC80EC3" w14:textId="77777777" w:rsidR="00CA143A" w:rsidRDefault="00CA143A" w:rsidP="00B87C59">
            <w:pPr>
              <w:rPr>
                <w:rFonts w:cs="Calibri"/>
              </w:rPr>
            </w:pPr>
          </w:p>
        </w:tc>
        <w:tc>
          <w:tcPr>
            <w:tcW w:w="3117" w:type="dxa"/>
          </w:tcPr>
          <w:p w14:paraId="61EB29F3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First Name</w:t>
            </w:r>
          </w:p>
        </w:tc>
        <w:tc>
          <w:tcPr>
            <w:tcW w:w="3117" w:type="dxa"/>
          </w:tcPr>
          <w:p w14:paraId="15B54AB0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Job Title</w:t>
            </w:r>
          </w:p>
          <w:p w14:paraId="66FEFBA1" w14:textId="77777777" w:rsidR="00CA143A" w:rsidRDefault="00CA143A" w:rsidP="00B87C59">
            <w:pPr>
              <w:rPr>
                <w:rFonts w:cs="Calibri"/>
              </w:rPr>
            </w:pPr>
          </w:p>
        </w:tc>
      </w:tr>
      <w:tr w:rsidR="00CA143A" w14:paraId="24D2B160" w14:textId="77777777" w:rsidTr="00B87C59">
        <w:tc>
          <w:tcPr>
            <w:tcW w:w="6233" w:type="dxa"/>
            <w:gridSpan w:val="2"/>
          </w:tcPr>
          <w:p w14:paraId="5C1CD406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Address</w:t>
            </w:r>
          </w:p>
          <w:p w14:paraId="58FED780" w14:textId="77777777" w:rsidR="00CA143A" w:rsidRDefault="00CA143A" w:rsidP="00B87C59">
            <w:pPr>
              <w:rPr>
                <w:rFonts w:cs="Calibri"/>
              </w:rPr>
            </w:pPr>
          </w:p>
        </w:tc>
        <w:tc>
          <w:tcPr>
            <w:tcW w:w="3117" w:type="dxa"/>
          </w:tcPr>
          <w:p w14:paraId="439E23DD" w14:textId="77777777" w:rsidR="00CA143A" w:rsidRDefault="00CA143A" w:rsidP="00B87C59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Yrs</w:t>
            </w:r>
            <w:proofErr w:type="spellEnd"/>
            <w:r>
              <w:rPr>
                <w:rFonts w:cs="Calibri"/>
              </w:rPr>
              <w:t xml:space="preserve"> Experience in Occupation</w:t>
            </w:r>
          </w:p>
        </w:tc>
      </w:tr>
      <w:tr w:rsidR="00CA143A" w14:paraId="2FA4650B" w14:textId="77777777" w:rsidTr="00B87C59">
        <w:tc>
          <w:tcPr>
            <w:tcW w:w="6233" w:type="dxa"/>
            <w:gridSpan w:val="2"/>
          </w:tcPr>
          <w:p w14:paraId="41EB6C6B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City/Town</w:t>
            </w:r>
          </w:p>
          <w:p w14:paraId="7FAB15B7" w14:textId="77777777" w:rsidR="00CA143A" w:rsidRDefault="00CA143A" w:rsidP="00B87C59">
            <w:pPr>
              <w:rPr>
                <w:rFonts w:cs="Calibri"/>
              </w:rPr>
            </w:pPr>
          </w:p>
        </w:tc>
        <w:tc>
          <w:tcPr>
            <w:tcW w:w="3117" w:type="dxa"/>
          </w:tcPr>
          <w:p w14:paraId="616D0D4E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Postal Code</w:t>
            </w:r>
          </w:p>
        </w:tc>
      </w:tr>
      <w:tr w:rsidR="00CA143A" w14:paraId="0492843A" w14:textId="77777777" w:rsidTr="00B87C59">
        <w:tc>
          <w:tcPr>
            <w:tcW w:w="6233" w:type="dxa"/>
            <w:gridSpan w:val="2"/>
          </w:tcPr>
          <w:p w14:paraId="50C52C90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Date of Occurrence (d/m/y)</w:t>
            </w:r>
          </w:p>
          <w:p w14:paraId="374B7AC9" w14:textId="77777777" w:rsidR="00CA143A" w:rsidRDefault="00CA143A" w:rsidP="00B87C59">
            <w:pPr>
              <w:rPr>
                <w:rFonts w:cs="Calibri"/>
              </w:rPr>
            </w:pPr>
          </w:p>
        </w:tc>
        <w:tc>
          <w:tcPr>
            <w:tcW w:w="3117" w:type="dxa"/>
          </w:tcPr>
          <w:p w14:paraId="65B24F21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Time</w:t>
            </w:r>
          </w:p>
        </w:tc>
      </w:tr>
      <w:tr w:rsidR="00CA143A" w14:paraId="12F9E089" w14:textId="77777777" w:rsidTr="00B87C59">
        <w:tc>
          <w:tcPr>
            <w:tcW w:w="6233" w:type="dxa"/>
            <w:gridSpan w:val="2"/>
          </w:tcPr>
          <w:p w14:paraId="03E75361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Date Reported (d/m/y)</w:t>
            </w:r>
          </w:p>
          <w:p w14:paraId="5C766D74" w14:textId="77777777" w:rsidR="00CA143A" w:rsidRDefault="00CA143A" w:rsidP="00B87C59">
            <w:pPr>
              <w:rPr>
                <w:rFonts w:cs="Calibri"/>
              </w:rPr>
            </w:pPr>
          </w:p>
        </w:tc>
        <w:tc>
          <w:tcPr>
            <w:tcW w:w="3117" w:type="dxa"/>
          </w:tcPr>
          <w:p w14:paraId="4651E457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Time</w:t>
            </w:r>
          </w:p>
          <w:p w14:paraId="4EB1B858" w14:textId="77777777" w:rsidR="00CA143A" w:rsidRDefault="00CA143A" w:rsidP="00B87C59">
            <w:pPr>
              <w:rPr>
                <w:rFonts w:cs="Calibri"/>
              </w:rPr>
            </w:pPr>
          </w:p>
        </w:tc>
      </w:tr>
      <w:tr w:rsidR="00CA143A" w14:paraId="40E1A46C" w14:textId="77777777" w:rsidTr="00B87C59">
        <w:tc>
          <w:tcPr>
            <w:tcW w:w="9350" w:type="dxa"/>
            <w:gridSpan w:val="3"/>
            <w:vAlign w:val="center"/>
          </w:tcPr>
          <w:p w14:paraId="1727B613" w14:textId="77777777" w:rsidR="00CA143A" w:rsidRDefault="00CA143A" w:rsidP="00B87C59">
            <w:pPr>
              <w:jc w:val="center"/>
              <w:rPr>
                <w:rFonts w:cs="Calibri"/>
              </w:rPr>
            </w:pPr>
          </w:p>
          <w:p w14:paraId="6980A342" w14:textId="77777777" w:rsidR="00CA143A" w:rsidRDefault="00CA143A" w:rsidP="00B87C5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[ ] Hazardous Situation   [ ] Accident   [ ] First Aid   [ ] Health Care   [ ] Lost Time   [ ] Critical Injury</w:t>
            </w:r>
          </w:p>
          <w:p w14:paraId="07040933" w14:textId="77777777" w:rsidR="00CA143A" w:rsidRDefault="00CA143A" w:rsidP="00B87C59">
            <w:pPr>
              <w:jc w:val="center"/>
              <w:rPr>
                <w:rFonts w:cs="Calibri"/>
              </w:rPr>
            </w:pPr>
          </w:p>
        </w:tc>
      </w:tr>
      <w:tr w:rsidR="00CA143A" w14:paraId="684BA961" w14:textId="77777777" w:rsidTr="00B87C59">
        <w:tc>
          <w:tcPr>
            <w:tcW w:w="9350" w:type="dxa"/>
            <w:gridSpan w:val="3"/>
          </w:tcPr>
          <w:p w14:paraId="2B6D943C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Describe what happened and, if applicable, describe injury. Attach an accident/incident diagram, if applicable </w:t>
            </w:r>
          </w:p>
          <w:p w14:paraId="25DC82D6" w14:textId="77777777" w:rsidR="00CA143A" w:rsidRDefault="00CA143A" w:rsidP="00B87C59">
            <w:pPr>
              <w:rPr>
                <w:rFonts w:cs="Calibri"/>
              </w:rPr>
            </w:pPr>
          </w:p>
          <w:p w14:paraId="179418B2" w14:textId="77777777" w:rsidR="00CA143A" w:rsidRDefault="00CA143A" w:rsidP="00B87C59">
            <w:pPr>
              <w:rPr>
                <w:rFonts w:cs="Calibri"/>
              </w:rPr>
            </w:pPr>
          </w:p>
          <w:p w14:paraId="14C0EAAC" w14:textId="77777777" w:rsidR="00CA143A" w:rsidRDefault="00CA143A" w:rsidP="00B87C59">
            <w:pPr>
              <w:rPr>
                <w:rFonts w:cs="Calibri"/>
              </w:rPr>
            </w:pPr>
          </w:p>
          <w:p w14:paraId="47F77CA2" w14:textId="77777777" w:rsidR="00CA143A" w:rsidRDefault="00CA143A" w:rsidP="00B87C59">
            <w:pPr>
              <w:rPr>
                <w:rFonts w:cs="Calibri"/>
              </w:rPr>
            </w:pPr>
          </w:p>
          <w:p w14:paraId="7C753CDF" w14:textId="77777777" w:rsidR="00CA143A" w:rsidRDefault="00CA143A" w:rsidP="00B87C59">
            <w:pPr>
              <w:rPr>
                <w:rFonts w:cs="Calibri"/>
              </w:rPr>
            </w:pPr>
          </w:p>
          <w:p w14:paraId="38AD380A" w14:textId="77777777" w:rsidR="00CA143A" w:rsidRDefault="00CA143A" w:rsidP="00B87C59">
            <w:pPr>
              <w:rPr>
                <w:rFonts w:cs="Calibri"/>
              </w:rPr>
            </w:pPr>
          </w:p>
        </w:tc>
      </w:tr>
      <w:tr w:rsidR="00CA143A" w14:paraId="324D05A2" w14:textId="77777777" w:rsidTr="00B87C59">
        <w:tc>
          <w:tcPr>
            <w:tcW w:w="9350" w:type="dxa"/>
            <w:gridSpan w:val="3"/>
          </w:tcPr>
          <w:p w14:paraId="39ADCE99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Description of the nature, date and time of first aid treatment, if applicable</w:t>
            </w:r>
          </w:p>
          <w:p w14:paraId="5BDB8DAF" w14:textId="77777777" w:rsidR="00CA143A" w:rsidRDefault="00CA143A" w:rsidP="00B87C59">
            <w:pPr>
              <w:rPr>
                <w:rFonts w:cs="Calibri"/>
              </w:rPr>
            </w:pPr>
          </w:p>
          <w:p w14:paraId="10D76511" w14:textId="77777777" w:rsidR="00CA143A" w:rsidRDefault="00CA143A" w:rsidP="00B87C59">
            <w:pPr>
              <w:rPr>
                <w:rFonts w:cs="Calibri"/>
              </w:rPr>
            </w:pPr>
          </w:p>
        </w:tc>
      </w:tr>
      <w:tr w:rsidR="00CA143A" w14:paraId="12102216" w14:textId="77777777" w:rsidTr="00B87C59">
        <w:tc>
          <w:tcPr>
            <w:tcW w:w="9350" w:type="dxa"/>
            <w:gridSpan w:val="3"/>
          </w:tcPr>
          <w:p w14:paraId="4FDDE421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Part of Body injured (indicate R, L, or B, where applicable)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81"/>
              <w:gridCol w:w="2281"/>
              <w:gridCol w:w="2281"/>
              <w:gridCol w:w="2281"/>
            </w:tblGrid>
            <w:tr w:rsidR="00CA143A" w14:paraId="5A509533" w14:textId="77777777" w:rsidTr="00B87C59">
              <w:tblPrEx>
                <w:tblCellMar>
                  <w:top w:w="0" w:type="dxa"/>
                  <w:bottom w:w="0" w:type="dxa"/>
                </w:tblCellMar>
              </w:tblPrEx>
              <w:trPr>
                <w:trHeight w:val="1440"/>
              </w:trPr>
              <w:tc>
                <w:tcPr>
                  <w:tcW w:w="2281" w:type="dxa"/>
                </w:tcPr>
                <w:p w14:paraId="0E859C62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Head</w:t>
                  </w:r>
                </w:p>
                <w:p w14:paraId="36CD1FA3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Eye</w:t>
                  </w:r>
                </w:p>
                <w:p w14:paraId="7643875A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Neck</w:t>
                  </w:r>
                </w:p>
                <w:p w14:paraId="17AC916B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Wrist</w:t>
                  </w:r>
                </w:p>
                <w:p w14:paraId="525363F4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Other</w:t>
                  </w:r>
                </w:p>
              </w:tc>
              <w:tc>
                <w:tcPr>
                  <w:tcW w:w="2281" w:type="dxa"/>
                </w:tcPr>
                <w:p w14:paraId="642E5650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Low Back</w:t>
                  </w:r>
                </w:p>
                <w:p w14:paraId="60B230A0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Upper Arm</w:t>
                  </w:r>
                </w:p>
                <w:p w14:paraId="2F0043BE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Lower Arm</w:t>
                  </w:r>
                </w:p>
                <w:p w14:paraId="38338CCB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Upper Back</w:t>
                  </w:r>
                </w:p>
              </w:tc>
              <w:tc>
                <w:tcPr>
                  <w:tcW w:w="2281" w:type="dxa"/>
                </w:tcPr>
                <w:p w14:paraId="2CAD0723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Hand/fingers</w:t>
                  </w:r>
                </w:p>
                <w:p w14:paraId="04F796D2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Upper Leg</w:t>
                  </w:r>
                </w:p>
                <w:p w14:paraId="2961A63F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Lower Leg</w:t>
                  </w:r>
                </w:p>
                <w:p w14:paraId="22337BF5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Hip</w:t>
                  </w:r>
                </w:p>
              </w:tc>
              <w:tc>
                <w:tcPr>
                  <w:tcW w:w="2281" w:type="dxa"/>
                </w:tcPr>
                <w:p w14:paraId="2C271AE8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Ankle/foot</w:t>
                  </w:r>
                </w:p>
                <w:p w14:paraId="733FF2E5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Shoulder</w:t>
                  </w:r>
                </w:p>
                <w:p w14:paraId="7756395E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Elbow</w:t>
                  </w:r>
                </w:p>
                <w:p w14:paraId="41E3C6DB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Knee</w:t>
                  </w:r>
                </w:p>
              </w:tc>
            </w:tr>
          </w:tbl>
          <w:p w14:paraId="6078B6F8" w14:textId="77777777" w:rsidR="00CA143A" w:rsidRDefault="00CA143A" w:rsidP="00B87C59">
            <w:pPr>
              <w:rPr>
                <w:rFonts w:cs="Calibri"/>
              </w:rPr>
            </w:pPr>
          </w:p>
        </w:tc>
      </w:tr>
      <w:tr w:rsidR="00CA143A" w14:paraId="1259FB94" w14:textId="77777777" w:rsidTr="00B87C59">
        <w:tc>
          <w:tcPr>
            <w:tcW w:w="9350" w:type="dxa"/>
            <w:gridSpan w:val="3"/>
          </w:tcPr>
          <w:p w14:paraId="0FF85F3E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Type of Accident/Incident</w:t>
            </w:r>
          </w:p>
          <w:p w14:paraId="466A784F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Check off statements that best describe the accident/incident</w:t>
            </w:r>
          </w:p>
          <w:tbl>
            <w:tblPr>
              <w:tblpPr w:leftFromText="180" w:rightFromText="180" w:vertAnchor="text" w:horzAnchor="page" w:tblpX="101" w:tblpY="131"/>
              <w:tblW w:w="0" w:type="auto"/>
              <w:tblLook w:val="0000" w:firstRow="0" w:lastRow="0" w:firstColumn="0" w:lastColumn="0" w:noHBand="0" w:noVBand="0"/>
            </w:tblPr>
            <w:tblGrid>
              <w:gridCol w:w="4562"/>
              <w:gridCol w:w="4562"/>
            </w:tblGrid>
            <w:tr w:rsidR="00CA143A" w14:paraId="25CBFDA5" w14:textId="77777777" w:rsidTr="00B87C59">
              <w:tblPrEx>
                <w:tblCellMar>
                  <w:top w:w="0" w:type="dxa"/>
                  <w:bottom w:w="0" w:type="dxa"/>
                </w:tblCellMar>
              </w:tblPrEx>
              <w:trPr>
                <w:trHeight w:val="350"/>
              </w:trPr>
              <w:tc>
                <w:tcPr>
                  <w:tcW w:w="4562" w:type="dxa"/>
                </w:tcPr>
                <w:p w14:paraId="7D963DAC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Repetitive Strain</w:t>
                  </w:r>
                </w:p>
                <w:p w14:paraId="07C8DA90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Acute strain (lifting, pulling, carrying)</w:t>
                  </w:r>
                </w:p>
                <w:p w14:paraId="3F756928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Caught in/under/between</w:t>
                  </w:r>
                </w:p>
                <w:p w14:paraId="164FE8C5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Struck, contacted by/with/against</w:t>
                  </w:r>
                </w:p>
                <w:p w14:paraId="12A17AC0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Slip/fall</w:t>
                  </w:r>
                </w:p>
              </w:tc>
              <w:tc>
                <w:tcPr>
                  <w:tcW w:w="4562" w:type="dxa"/>
                </w:tcPr>
                <w:p w14:paraId="57EEDF88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Vehicle</w:t>
                  </w:r>
                </w:p>
                <w:p w14:paraId="02023EB3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Client/employee action</w:t>
                  </w:r>
                </w:p>
                <w:p w14:paraId="2B2C07C9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Cut/bruise</w:t>
                  </w:r>
                </w:p>
                <w:p w14:paraId="53336AAF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Exposure to</w:t>
                  </w:r>
                </w:p>
                <w:p w14:paraId="7690A30C" w14:textId="77777777" w:rsidR="00CA143A" w:rsidRDefault="00CA143A" w:rsidP="00B87C59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[ ] Other</w:t>
                  </w:r>
                </w:p>
              </w:tc>
            </w:tr>
          </w:tbl>
          <w:p w14:paraId="1DCE6734" w14:textId="77777777" w:rsidR="00CA143A" w:rsidRPr="00B30D27" w:rsidRDefault="00CA143A" w:rsidP="00B87C59">
            <w:pPr>
              <w:rPr>
                <w:rFonts w:cs="Calibri"/>
              </w:rPr>
            </w:pPr>
          </w:p>
        </w:tc>
      </w:tr>
      <w:tr w:rsidR="00CA143A" w14:paraId="3FAFB11C" w14:textId="77777777" w:rsidTr="00B87C59">
        <w:tc>
          <w:tcPr>
            <w:tcW w:w="9350" w:type="dxa"/>
            <w:gridSpan w:val="3"/>
          </w:tcPr>
          <w:p w14:paraId="21150D65" w14:textId="77777777" w:rsidR="00CA143A" w:rsidRPr="000F64BE" w:rsidRDefault="00CA143A" w:rsidP="00B87C59">
            <w:pPr>
              <w:rPr>
                <w:rFonts w:cs="Calibri"/>
                <w:b/>
                <w:bCs/>
                <w:u w:val="single"/>
              </w:rPr>
            </w:pPr>
            <w:r w:rsidRPr="000F64BE">
              <w:rPr>
                <w:rFonts w:cs="Calibri"/>
                <w:b/>
                <w:bCs/>
                <w:u w:val="single"/>
              </w:rPr>
              <w:lastRenderedPageBreak/>
              <w:t>Witnesses</w:t>
            </w:r>
          </w:p>
        </w:tc>
      </w:tr>
      <w:tr w:rsidR="00CA143A" w14:paraId="16EF8B4C" w14:textId="77777777" w:rsidTr="00B87C59">
        <w:tc>
          <w:tcPr>
            <w:tcW w:w="6233" w:type="dxa"/>
            <w:gridSpan w:val="2"/>
          </w:tcPr>
          <w:p w14:paraId="522A5BB5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Name</w:t>
            </w:r>
          </w:p>
        </w:tc>
        <w:tc>
          <w:tcPr>
            <w:tcW w:w="3117" w:type="dxa"/>
            <w:vMerge w:val="restart"/>
          </w:tcPr>
          <w:p w14:paraId="3E0D151B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Telephone</w:t>
            </w:r>
          </w:p>
        </w:tc>
      </w:tr>
      <w:tr w:rsidR="00CA143A" w14:paraId="7959F97C" w14:textId="77777777" w:rsidTr="00B87C59">
        <w:tc>
          <w:tcPr>
            <w:tcW w:w="6233" w:type="dxa"/>
            <w:gridSpan w:val="2"/>
          </w:tcPr>
          <w:p w14:paraId="7EBF97F4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Address</w:t>
            </w:r>
          </w:p>
        </w:tc>
        <w:tc>
          <w:tcPr>
            <w:tcW w:w="3117" w:type="dxa"/>
            <w:vMerge/>
          </w:tcPr>
          <w:p w14:paraId="1735786F" w14:textId="77777777" w:rsidR="00CA143A" w:rsidRDefault="00CA143A" w:rsidP="00B87C59">
            <w:pPr>
              <w:rPr>
                <w:rFonts w:cs="Calibri"/>
              </w:rPr>
            </w:pPr>
          </w:p>
        </w:tc>
      </w:tr>
      <w:tr w:rsidR="00CA143A" w14:paraId="1534A7FB" w14:textId="77777777" w:rsidTr="00B87C59">
        <w:tc>
          <w:tcPr>
            <w:tcW w:w="6233" w:type="dxa"/>
            <w:gridSpan w:val="2"/>
          </w:tcPr>
          <w:p w14:paraId="0BC50EF9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Name</w:t>
            </w:r>
          </w:p>
        </w:tc>
        <w:tc>
          <w:tcPr>
            <w:tcW w:w="3117" w:type="dxa"/>
            <w:vMerge w:val="restart"/>
          </w:tcPr>
          <w:p w14:paraId="21DC22ED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Telephone</w:t>
            </w:r>
          </w:p>
        </w:tc>
      </w:tr>
      <w:tr w:rsidR="00CA143A" w14:paraId="0C39981A" w14:textId="77777777" w:rsidTr="00B87C59">
        <w:tc>
          <w:tcPr>
            <w:tcW w:w="6233" w:type="dxa"/>
            <w:gridSpan w:val="2"/>
          </w:tcPr>
          <w:p w14:paraId="201CFF68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Address</w:t>
            </w:r>
          </w:p>
        </w:tc>
        <w:tc>
          <w:tcPr>
            <w:tcW w:w="3117" w:type="dxa"/>
            <w:vMerge/>
          </w:tcPr>
          <w:p w14:paraId="137F0D9A" w14:textId="77777777" w:rsidR="00CA143A" w:rsidRDefault="00CA143A" w:rsidP="00B87C59">
            <w:pPr>
              <w:rPr>
                <w:rFonts w:cs="Calibri"/>
              </w:rPr>
            </w:pPr>
          </w:p>
        </w:tc>
      </w:tr>
      <w:tr w:rsidR="00CA143A" w14:paraId="7AD81DC8" w14:textId="77777777" w:rsidTr="00B87C59">
        <w:tc>
          <w:tcPr>
            <w:tcW w:w="6233" w:type="dxa"/>
            <w:gridSpan w:val="2"/>
          </w:tcPr>
          <w:p w14:paraId="188CD80B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Name</w:t>
            </w:r>
          </w:p>
        </w:tc>
        <w:tc>
          <w:tcPr>
            <w:tcW w:w="3117" w:type="dxa"/>
            <w:vMerge w:val="restart"/>
          </w:tcPr>
          <w:p w14:paraId="6E48D31E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Telephone</w:t>
            </w:r>
          </w:p>
        </w:tc>
      </w:tr>
      <w:tr w:rsidR="00CA143A" w14:paraId="4B846379" w14:textId="77777777" w:rsidTr="00B87C59">
        <w:tc>
          <w:tcPr>
            <w:tcW w:w="6233" w:type="dxa"/>
            <w:gridSpan w:val="2"/>
          </w:tcPr>
          <w:p w14:paraId="4FFB7379" w14:textId="77777777" w:rsidR="00CA143A" w:rsidRDefault="00CA143A" w:rsidP="00B87C59">
            <w:pPr>
              <w:rPr>
                <w:rFonts w:cs="Calibri"/>
              </w:rPr>
            </w:pPr>
            <w:r>
              <w:rPr>
                <w:rFonts w:cs="Calibri"/>
              </w:rPr>
              <w:t>Address</w:t>
            </w:r>
          </w:p>
        </w:tc>
        <w:tc>
          <w:tcPr>
            <w:tcW w:w="3117" w:type="dxa"/>
            <w:vMerge/>
          </w:tcPr>
          <w:p w14:paraId="7C89BF7F" w14:textId="77777777" w:rsidR="00CA143A" w:rsidRDefault="00CA143A" w:rsidP="00B87C59">
            <w:pPr>
              <w:rPr>
                <w:rFonts w:cs="Calibri"/>
              </w:rPr>
            </w:pPr>
          </w:p>
        </w:tc>
      </w:tr>
    </w:tbl>
    <w:p w14:paraId="2CF5547C" w14:textId="560497C5" w:rsidR="00CA143A" w:rsidRDefault="00CA143A" w:rsidP="00CA143A">
      <w:pPr>
        <w:rPr>
          <w:lang w:val="en-CA" w:eastAsia="x-none" w:bidi="en-US"/>
        </w:rPr>
      </w:pPr>
    </w:p>
    <w:p w14:paraId="5B12098B" w14:textId="77777777" w:rsidR="00CA143A" w:rsidRDefault="00CA143A" w:rsidP="00CA143A">
      <w:pPr>
        <w:rPr>
          <w:rFonts w:cs="Calibri"/>
        </w:rPr>
      </w:pPr>
      <w:r>
        <w:rPr>
          <w:rFonts w:cs="Calibri"/>
        </w:rPr>
        <w:t>Prepared by: ___________________________________</w:t>
      </w:r>
      <w:r>
        <w:rPr>
          <w:rFonts w:cs="Calibri"/>
        </w:rPr>
        <w:tab/>
      </w:r>
      <w:r>
        <w:rPr>
          <w:rFonts w:cs="Calibri"/>
        </w:rPr>
        <w:tab/>
        <w:t>______________________________</w:t>
      </w:r>
    </w:p>
    <w:p w14:paraId="5E051115" w14:textId="77777777" w:rsidR="00CA143A" w:rsidRDefault="00CA143A" w:rsidP="00CA143A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Print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Sign</w:t>
      </w:r>
    </w:p>
    <w:p w14:paraId="036D2893" w14:textId="77777777" w:rsidR="00CA143A" w:rsidRDefault="00CA143A" w:rsidP="00CA143A">
      <w:pPr>
        <w:rPr>
          <w:rFonts w:cs="Calibri"/>
        </w:rPr>
      </w:pPr>
      <w:r>
        <w:rPr>
          <w:rFonts w:cs="Calibri"/>
        </w:rPr>
        <w:t>Reviewed by (</w:t>
      </w:r>
      <w:r w:rsidRPr="000F64BE">
        <w:rPr>
          <w:rFonts w:cs="Calibri"/>
          <w:color w:val="FF0000"/>
        </w:rPr>
        <w:t>Dept. Head</w:t>
      </w:r>
      <w:r>
        <w:rPr>
          <w:rFonts w:cs="Calibri"/>
        </w:rPr>
        <w:t>):________________________</w:t>
      </w:r>
      <w:r>
        <w:rPr>
          <w:rFonts w:cs="Calibri"/>
        </w:rPr>
        <w:tab/>
      </w:r>
      <w:r>
        <w:rPr>
          <w:rFonts w:cs="Calibri"/>
        </w:rPr>
        <w:tab/>
        <w:t>______________________________</w:t>
      </w:r>
    </w:p>
    <w:p w14:paraId="0DBA4FFE" w14:textId="77777777" w:rsidR="00CA143A" w:rsidRDefault="00CA143A" w:rsidP="00CA143A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Print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Sign</w:t>
      </w:r>
    </w:p>
    <w:p w14:paraId="3F9B8CC7" w14:textId="77777777" w:rsidR="00CA143A" w:rsidRDefault="00CA143A" w:rsidP="00CA143A">
      <w:pPr>
        <w:rPr>
          <w:rFonts w:cs="Calibri"/>
        </w:rPr>
      </w:pPr>
      <w:r>
        <w:rPr>
          <w:rFonts w:cs="Calibri"/>
        </w:rPr>
        <w:t>Approved by (</w:t>
      </w:r>
      <w:r w:rsidRPr="000F64BE">
        <w:rPr>
          <w:rFonts w:cs="Calibri"/>
          <w:color w:val="FF0000"/>
        </w:rPr>
        <w:t>Manager</w:t>
      </w:r>
      <w:r>
        <w:rPr>
          <w:rFonts w:cs="Calibri"/>
        </w:rPr>
        <w:t>):__________________________</w:t>
      </w:r>
      <w:r>
        <w:rPr>
          <w:rFonts w:cs="Calibri"/>
        </w:rPr>
        <w:tab/>
      </w:r>
      <w:r>
        <w:rPr>
          <w:rFonts w:cs="Calibri"/>
        </w:rPr>
        <w:tab/>
        <w:t>______________________________</w:t>
      </w:r>
    </w:p>
    <w:p w14:paraId="4D748F66" w14:textId="77777777" w:rsidR="00CA143A" w:rsidRPr="00B62B47" w:rsidRDefault="00CA143A" w:rsidP="00CA143A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Print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Sign</w:t>
      </w:r>
    </w:p>
    <w:p w14:paraId="093F43A0" w14:textId="77777777" w:rsidR="00CA143A" w:rsidRPr="00CA143A" w:rsidRDefault="00CA143A" w:rsidP="00CA143A">
      <w:pPr>
        <w:rPr>
          <w:lang w:val="en-CA" w:eastAsia="x-none" w:bidi="en-US"/>
        </w:rPr>
      </w:pPr>
    </w:p>
    <w:sectPr w:rsidR="00CA143A" w:rsidRPr="00CA14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55D5042C">
          <wp:extent cx="5943600" cy="629920"/>
          <wp:effectExtent l="0" t="0" r="0" b="0"/>
          <wp:docPr id="1" name="Picture 1" descr="Footer explaining intended use of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of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3"/>
  </w:num>
  <w:num w:numId="5">
    <w:abstractNumId w:val="11"/>
  </w:num>
  <w:num w:numId="6">
    <w:abstractNumId w:val="9"/>
  </w:num>
  <w:num w:numId="7">
    <w:abstractNumId w:val="0"/>
  </w:num>
  <w:num w:numId="8">
    <w:abstractNumId w:val="5"/>
  </w:num>
  <w:num w:numId="9">
    <w:abstractNumId w:val="13"/>
  </w:num>
  <w:num w:numId="10">
    <w:abstractNumId w:val="20"/>
  </w:num>
  <w:num w:numId="11">
    <w:abstractNumId w:val="22"/>
  </w:num>
  <w:num w:numId="12">
    <w:abstractNumId w:val="21"/>
  </w:num>
  <w:num w:numId="13">
    <w:abstractNumId w:val="14"/>
  </w:num>
  <w:num w:numId="14">
    <w:abstractNumId w:val="8"/>
  </w:num>
  <w:num w:numId="15">
    <w:abstractNumId w:val="2"/>
  </w:num>
  <w:num w:numId="16">
    <w:abstractNumId w:val="1"/>
  </w:num>
  <w:num w:numId="17">
    <w:abstractNumId w:val="18"/>
  </w:num>
  <w:num w:numId="18">
    <w:abstractNumId w:val="15"/>
  </w:num>
  <w:num w:numId="19">
    <w:abstractNumId w:val="6"/>
  </w:num>
  <w:num w:numId="20">
    <w:abstractNumId w:val="16"/>
  </w:num>
  <w:num w:numId="21">
    <w:abstractNumId w:val="19"/>
  </w:num>
  <w:num w:numId="22">
    <w:abstractNumId w:val="17"/>
  </w:num>
  <w:num w:numId="23">
    <w:abstractNumId w:val="23"/>
  </w:num>
  <w:num w:numId="2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137A4C"/>
    <w:rsid w:val="002254FA"/>
    <w:rsid w:val="00241AD0"/>
    <w:rsid w:val="002B0DCA"/>
    <w:rsid w:val="00390C08"/>
    <w:rsid w:val="004058F1"/>
    <w:rsid w:val="004356A7"/>
    <w:rsid w:val="004661C1"/>
    <w:rsid w:val="0049064C"/>
    <w:rsid w:val="005F5107"/>
    <w:rsid w:val="00642409"/>
    <w:rsid w:val="006A2C62"/>
    <w:rsid w:val="00790E57"/>
    <w:rsid w:val="008D2FB7"/>
    <w:rsid w:val="00977A08"/>
    <w:rsid w:val="009D02D9"/>
    <w:rsid w:val="00B958FA"/>
    <w:rsid w:val="00CA143A"/>
    <w:rsid w:val="00CE16B0"/>
    <w:rsid w:val="00CF6508"/>
    <w:rsid w:val="00D44F74"/>
    <w:rsid w:val="00D967CC"/>
    <w:rsid w:val="00DE4C78"/>
    <w:rsid w:val="00E955D4"/>
    <w:rsid w:val="00EF5312"/>
    <w:rsid w:val="00F822A5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CA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5</cp:revision>
  <dcterms:created xsi:type="dcterms:W3CDTF">2021-04-27T19:42:00Z</dcterms:created>
  <dcterms:modified xsi:type="dcterms:W3CDTF">2021-05-14T20:30:00Z</dcterms:modified>
</cp:coreProperties>
</file>